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ATD Bay Colonies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Summer Board Meeting Minutes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July 15, 2022 | 2:00PM - 5:00PM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="240" w:lineRule="auto"/>
        <w:rPr/>
      </w:pPr>
      <w:r w:rsidDel="00000000" w:rsidR="00000000" w:rsidRPr="00000000">
        <w:rPr>
          <w:b w:val="1"/>
          <w:rtl w:val="0"/>
        </w:rPr>
        <w:t xml:space="preserve">Attendees:</w:t>
      </w:r>
      <w:r w:rsidDel="00000000" w:rsidR="00000000" w:rsidRPr="00000000">
        <w:rPr>
          <w:rtl w:val="0"/>
        </w:rPr>
        <w:t xml:space="preserve"> Wendy, Catherine, Michael, Brian, Judy, Patrick, Lisa, Peter, Heather, and Dayne</w:t>
      </w:r>
    </w:p>
    <w:p w:rsidR="00000000" w:rsidDel="00000000" w:rsidP="00000000" w:rsidRDefault="00000000" w:rsidRPr="00000000" w14:paraId="00000006">
      <w:pPr>
        <w:spacing w:before="0" w:line="240" w:lineRule="auto"/>
        <w:rPr/>
      </w:pPr>
      <w:r w:rsidDel="00000000" w:rsidR="00000000" w:rsidRPr="00000000">
        <w:rPr>
          <w:b w:val="1"/>
          <w:rtl w:val="0"/>
        </w:rPr>
        <w:t xml:space="preserve">Call to order:</w:t>
      </w:r>
      <w:r w:rsidDel="00000000" w:rsidR="00000000" w:rsidRPr="00000000">
        <w:rPr>
          <w:rtl w:val="0"/>
        </w:rPr>
        <w:t xml:space="preserve"> 2:17PM</w:t>
      </w:r>
    </w:p>
    <w:p w:rsidR="00000000" w:rsidDel="00000000" w:rsidP="00000000" w:rsidRDefault="00000000" w:rsidRPr="00000000" w14:paraId="00000007">
      <w:pPr>
        <w:spacing w:before="0" w:line="240" w:lineRule="auto"/>
        <w:rPr/>
      </w:pPr>
      <w:r w:rsidDel="00000000" w:rsidR="00000000" w:rsidRPr="00000000">
        <w:rPr>
          <w:b w:val="1"/>
          <w:rtl w:val="0"/>
        </w:rPr>
        <w:t xml:space="preserve">Approval of minutes</w:t>
      </w:r>
      <w:r w:rsidDel="00000000" w:rsidR="00000000" w:rsidRPr="00000000">
        <w:rPr>
          <w:rtl w:val="0"/>
        </w:rPr>
        <w:t xml:space="preserve">: Lisa and Judy</w:t>
      </w:r>
    </w:p>
    <w:p w:rsidR="00000000" w:rsidDel="00000000" w:rsidP="00000000" w:rsidRDefault="00000000" w:rsidRPr="00000000" w14:paraId="00000008">
      <w:pPr>
        <w:spacing w:before="240" w:lineRule="auto"/>
        <w:rPr>
          <w:b w:val="1"/>
          <w:color w:val="cc4125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cc4125"/>
          <w:rtl w:val="0"/>
        </w:rPr>
        <w:t xml:space="preserve">Updates: </w:t>
      </w:r>
    </w:p>
    <w:p w:rsidR="00000000" w:rsidDel="00000000" w:rsidP="00000000" w:rsidRDefault="00000000" w:rsidRPr="00000000" w14:paraId="00000009">
      <w:pPr>
        <w:numPr>
          <w:ilvl w:val="0"/>
          <w:numId w:val="16"/>
        </w:numPr>
        <w:spacing w:before="240" w:lineRule="auto"/>
        <w:ind w:left="72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ALC Conference</w:t>
      </w:r>
    </w:p>
    <w:p w:rsidR="00000000" w:rsidDel="00000000" w:rsidP="00000000" w:rsidRDefault="00000000" w:rsidRPr="00000000" w14:paraId="0000000A">
      <w:pPr>
        <w:numPr>
          <w:ilvl w:val="1"/>
          <w:numId w:val="16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Brian and Wendy will be facilitating for the ALC</w:t>
      </w:r>
    </w:p>
    <w:p w:rsidR="00000000" w:rsidDel="00000000" w:rsidP="00000000" w:rsidRDefault="00000000" w:rsidRPr="00000000" w14:paraId="0000000B">
      <w:pPr>
        <w:numPr>
          <w:ilvl w:val="1"/>
          <w:numId w:val="16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Chapter President/President Elect typically go (NAC)</w:t>
      </w:r>
    </w:p>
    <w:p w:rsidR="00000000" w:rsidDel="00000000" w:rsidP="00000000" w:rsidRDefault="00000000" w:rsidRPr="00000000" w14:paraId="0000000C">
      <w:pPr>
        <w:numPr>
          <w:ilvl w:val="1"/>
          <w:numId w:val="16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Heather/Dayne would like to attend</w:t>
      </w:r>
    </w:p>
    <w:p w:rsidR="00000000" w:rsidDel="00000000" w:rsidP="00000000" w:rsidRDefault="00000000" w:rsidRPr="00000000" w14:paraId="0000000D">
      <w:pPr>
        <w:numPr>
          <w:ilvl w:val="1"/>
          <w:numId w:val="16"/>
        </w:numPr>
        <w:spacing w:after="0" w:afterAutospacing="0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Proactive approach to budgeting funds for next year’s ALC – host a certification program, etc.</w:t>
      </w:r>
    </w:p>
    <w:p w:rsidR="00000000" w:rsidDel="00000000" w:rsidP="00000000" w:rsidRDefault="00000000" w:rsidRPr="00000000" w14:paraId="0000000E">
      <w:pPr>
        <w:numPr>
          <w:ilvl w:val="0"/>
          <w:numId w:val="16"/>
        </w:numPr>
        <w:spacing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New Address Change</w:t>
      </w:r>
    </w:p>
    <w:p w:rsidR="00000000" w:rsidDel="00000000" w:rsidP="00000000" w:rsidRDefault="00000000" w:rsidRPr="00000000" w14:paraId="0000000F">
      <w:pPr>
        <w:numPr>
          <w:ilvl w:val="1"/>
          <w:numId w:val="16"/>
        </w:numPr>
        <w:ind w:left="1440" w:hanging="360"/>
        <w:rPr>
          <w:u w:val="none"/>
        </w:rPr>
      </w:pP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Will need to update website, etc.</w:t>
      </w:r>
    </w:p>
    <w:p w:rsidR="00000000" w:rsidDel="00000000" w:rsidP="00000000" w:rsidRDefault="00000000" w:rsidRPr="00000000" w14:paraId="00000010">
      <w:pPr>
        <w:spacing w:before="240" w:lineRule="auto"/>
        <w:rPr>
          <w:b w:val="1"/>
          <w:color w:val="cc4125"/>
        </w:rPr>
      </w:pPr>
      <w:r w:rsidDel="00000000" w:rsidR="00000000" w:rsidRPr="00000000">
        <w:rPr>
          <w:b w:val="1"/>
          <w:color w:val="cc4125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cc4125"/>
          <w:rtl w:val="0"/>
        </w:rPr>
        <w:t xml:space="preserve">Finances:</w:t>
      </w:r>
    </w:p>
    <w:p w:rsidR="00000000" w:rsidDel="00000000" w:rsidP="00000000" w:rsidRDefault="00000000" w:rsidRPr="00000000" w14:paraId="00000011">
      <w:pPr>
        <w:numPr>
          <w:ilvl w:val="0"/>
          <w:numId w:val="19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Under for membership this past year, should be renewing FM global</w:t>
      </w:r>
    </w:p>
    <w:p w:rsidR="00000000" w:rsidDel="00000000" w:rsidP="00000000" w:rsidRDefault="00000000" w:rsidRPr="00000000" w14:paraId="00000012">
      <w:pPr>
        <w:numPr>
          <w:ilvl w:val="0"/>
          <w:numId w:val="19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Going forward, $50 membership (leveling prices); keep $20 for student memberships</w:t>
      </w:r>
    </w:p>
    <w:p w:rsidR="00000000" w:rsidDel="00000000" w:rsidP="00000000" w:rsidRDefault="00000000" w:rsidRPr="00000000" w14:paraId="00000013">
      <w:pPr>
        <w:numPr>
          <w:ilvl w:val="0"/>
          <w:numId w:val="19"/>
        </w:numPr>
        <w:spacing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Membership drop since last year (63 total)</w:t>
      </w:r>
    </w:p>
    <w:p w:rsidR="00000000" w:rsidDel="00000000" w:rsidP="00000000" w:rsidRDefault="00000000" w:rsidRPr="00000000" w14:paraId="00000014">
      <w:pPr>
        <w:numPr>
          <w:ilvl w:val="2"/>
          <w:numId w:val="19"/>
        </w:numPr>
        <w:ind w:left="2160" w:hanging="360"/>
        <w:rPr>
          <w:u w:val="none"/>
        </w:rPr>
      </w:pP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Goal to increase membership, plan for additional revenue</w:t>
      </w:r>
    </w:p>
    <w:p w:rsidR="00000000" w:rsidDel="00000000" w:rsidP="00000000" w:rsidRDefault="00000000" w:rsidRPr="00000000" w14:paraId="00000015">
      <w:pPr>
        <w:numPr>
          <w:ilvl w:val="3"/>
          <w:numId w:val="19"/>
        </w:numPr>
        <w:ind w:left="2880" w:hanging="360"/>
        <w:rPr>
          <w:u w:val="none"/>
        </w:rPr>
      </w:pP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% of a number of people should be accounted for within the budget</w:t>
      </w:r>
    </w:p>
    <w:p w:rsidR="00000000" w:rsidDel="00000000" w:rsidP="00000000" w:rsidRDefault="00000000" w:rsidRPr="00000000" w14:paraId="00000016">
      <w:pPr>
        <w:numPr>
          <w:ilvl w:val="2"/>
          <w:numId w:val="19"/>
        </w:numPr>
        <w:ind w:left="2160" w:hanging="360"/>
        <w:rPr>
          <w:u w:val="none"/>
        </w:rPr>
      </w:pP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Virtual events are less expensive, look into how many in-person</w:t>
      </w:r>
    </w:p>
    <w:p w:rsidR="00000000" w:rsidDel="00000000" w:rsidP="00000000" w:rsidRDefault="00000000" w:rsidRPr="00000000" w14:paraId="00000017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Membership</w:t>
      </w:r>
      <w:r w:rsidDel="00000000" w:rsidR="00000000" w:rsidRPr="00000000">
        <w:rPr>
          <w:sz w:val="24"/>
          <w:szCs w:val="24"/>
          <w:rtl w:val="0"/>
        </w:rPr>
        <w:t xml:space="preserve"> Subcommittee</w:t>
      </w:r>
    </w:p>
    <w:p w:rsidR="00000000" w:rsidDel="00000000" w:rsidP="00000000" w:rsidRDefault="00000000" w:rsidRPr="00000000" w14:paraId="00000018">
      <w:pPr>
        <w:numPr>
          <w:ilvl w:val="0"/>
          <w:numId w:val="1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Adding Peter to the membership subcommittee</w:t>
      </w:r>
    </w:p>
    <w:p w:rsidR="00000000" w:rsidDel="00000000" w:rsidP="00000000" w:rsidRDefault="00000000" w:rsidRPr="00000000" w14:paraId="00000019">
      <w:pPr>
        <w:ind w:left="28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Amazon Smile Program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before="0" w:lineRule="auto"/>
        <w:ind w:left="720" w:hanging="360"/>
        <w:rPr>
          <w:sz w:val="24"/>
          <w:szCs w:val="24"/>
          <w:u w:val="none"/>
        </w:rPr>
      </w:pP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Patrick Kelley</w:t>
        </w:r>
      </w:hyperlink>
      <w:r w:rsidDel="00000000" w:rsidR="00000000" w:rsidRPr="00000000">
        <w:rPr>
          <w:sz w:val="24"/>
          <w:szCs w:val="24"/>
          <w:rtl w:val="0"/>
        </w:rPr>
        <w:t xml:space="preserve"> will need to sign up for this. The person who creates the account is where the money will be distributed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0" w:before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Just need tax id number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before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Can be used as marketing for broader population – Southern Mass ATD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before="0" w:lineRule="auto"/>
        <w:ind w:left="720" w:hanging="360"/>
        <w:rPr>
          <w:sz w:val="24"/>
          <w:szCs w:val="24"/>
          <w:u w:val="none"/>
        </w:rPr>
      </w:pP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Judy Nabb</w:t>
        </w:r>
      </w:hyperlink>
      <w:r w:rsidDel="00000000" w:rsidR="00000000" w:rsidRPr="00000000">
        <w:rPr>
          <w:sz w:val="24"/>
          <w:szCs w:val="24"/>
          <w:rtl w:val="0"/>
        </w:rPr>
        <w:t xml:space="preserve">- Add to the orientation | </w:t>
      </w: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Patrick Kelley</w:t>
        </w:r>
      </w:hyperlink>
      <w:r w:rsidDel="00000000" w:rsidR="00000000" w:rsidRPr="00000000">
        <w:rPr>
          <w:sz w:val="24"/>
          <w:szCs w:val="24"/>
          <w:rtl w:val="0"/>
        </w:rPr>
        <w:t xml:space="preserve"> send graphic to Judy from Amazon Smile</w:t>
      </w:r>
    </w:p>
    <w:p w:rsidR="00000000" w:rsidDel="00000000" w:rsidP="00000000" w:rsidRDefault="00000000" w:rsidRPr="00000000" w14:paraId="0000001F">
      <w:pPr>
        <w:spacing w:before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before="240" w:lineRule="auto"/>
        <w:rPr>
          <w:b w:val="1"/>
          <w:color w:val="cc4125"/>
        </w:rPr>
      </w:pPr>
      <w:r w:rsidDel="00000000" w:rsidR="00000000" w:rsidRPr="00000000">
        <w:rPr>
          <w:b w:val="1"/>
          <w:color w:val="cc4125"/>
          <w:rtl w:val="0"/>
        </w:rPr>
        <w:t xml:space="preserve">Survey Results: </w:t>
      </w:r>
    </w:p>
    <w:p w:rsidR="00000000" w:rsidDel="00000000" w:rsidP="00000000" w:rsidRDefault="00000000" w:rsidRPr="00000000" w14:paraId="00000021">
      <w:pPr>
        <w:numPr>
          <w:ilvl w:val="0"/>
          <w:numId w:val="18"/>
        </w:numPr>
        <w:spacing w:before="0" w:lineRule="auto"/>
        <w:ind w:left="72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Virtual/In-Person</w:t>
      </w:r>
    </w:p>
    <w:p w:rsidR="00000000" w:rsidDel="00000000" w:rsidP="00000000" w:rsidRDefault="00000000" w:rsidRPr="00000000" w14:paraId="00000022">
      <w:pPr>
        <w:numPr>
          <w:ilvl w:val="1"/>
          <w:numId w:val="18"/>
        </w:numPr>
        <w:spacing w:before="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(4) in person events – (2) of them be social (Dec and June)</w:t>
      </w:r>
    </w:p>
    <w:p w:rsidR="00000000" w:rsidDel="00000000" w:rsidP="00000000" w:rsidRDefault="00000000" w:rsidRPr="00000000" w14:paraId="00000023">
      <w:pPr>
        <w:numPr>
          <w:ilvl w:val="1"/>
          <w:numId w:val="18"/>
        </w:numPr>
        <w:spacing w:before="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Sept, Dec, April, June, Oct.</w:t>
      </w:r>
    </w:p>
    <w:p w:rsidR="00000000" w:rsidDel="00000000" w:rsidP="00000000" w:rsidRDefault="00000000" w:rsidRPr="00000000" w14:paraId="00000024">
      <w:pPr>
        <w:numPr>
          <w:ilvl w:val="0"/>
          <w:numId w:val="14"/>
        </w:numPr>
        <w:spacing w:before="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Communicate to our members how we are doing financially</w:t>
      </w:r>
    </w:p>
    <w:p w:rsidR="00000000" w:rsidDel="00000000" w:rsidP="00000000" w:rsidRDefault="00000000" w:rsidRPr="00000000" w14:paraId="00000025">
      <w:pPr>
        <w:numPr>
          <w:ilvl w:val="0"/>
          <w:numId w:val="14"/>
        </w:numPr>
        <w:spacing w:before="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Michael to revisit the sponsorship idea?  - Citizens Bank</w:t>
      </w:r>
    </w:p>
    <w:p w:rsidR="00000000" w:rsidDel="00000000" w:rsidP="00000000" w:rsidRDefault="00000000" w:rsidRPr="00000000" w14:paraId="00000026">
      <w:pPr>
        <w:numPr>
          <w:ilvl w:val="0"/>
          <w:numId w:val="14"/>
        </w:numPr>
        <w:spacing w:before="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Kick-off in September in person, networking of what’s to come for the year</w:t>
      </w:r>
    </w:p>
    <w:p w:rsidR="00000000" w:rsidDel="00000000" w:rsidP="00000000" w:rsidRDefault="00000000" w:rsidRPr="00000000" w14:paraId="00000027">
      <w:pPr>
        <w:numPr>
          <w:ilvl w:val="0"/>
          <w:numId w:val="14"/>
        </w:numPr>
        <w:spacing w:before="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April – full-day type of program  </w:t>
      </w:r>
    </w:p>
    <w:p w:rsidR="00000000" w:rsidDel="00000000" w:rsidP="00000000" w:rsidRDefault="00000000" w:rsidRPr="00000000" w14:paraId="00000028">
      <w:pPr>
        <w:spacing w:befor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Days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Wednesday’s mornings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Programming - Design &amp; development </w:t>
      </w:r>
    </w:p>
    <w:p w:rsidR="00000000" w:rsidDel="00000000" w:rsidP="00000000" w:rsidRDefault="00000000" w:rsidRPr="00000000" w14:paraId="0000002B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0" w:lineRule="auto"/>
        <w:rPr>
          <w:b w:val="1"/>
          <w:color w:val="cc4125"/>
        </w:rPr>
      </w:pPr>
      <w:r w:rsidDel="00000000" w:rsidR="00000000" w:rsidRPr="00000000">
        <w:rPr>
          <w:b w:val="1"/>
          <w:color w:val="cc4125"/>
          <w:rtl w:val="0"/>
        </w:rPr>
        <w:t xml:space="preserve">Annual Report: </w:t>
      </w:r>
    </w:p>
    <w:p w:rsidR="00000000" w:rsidDel="00000000" w:rsidP="00000000" w:rsidRDefault="00000000" w:rsidRPr="00000000" w14:paraId="0000002D">
      <w:pPr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Annual Goals</w:t>
      </w:r>
    </w:p>
    <w:p w:rsidR="00000000" w:rsidDel="00000000" w:rsidP="00000000" w:rsidRDefault="00000000" w:rsidRPr="00000000" w14:paraId="0000002F">
      <w:pPr>
        <w:numPr>
          <w:ilvl w:val="0"/>
          <w:numId w:val="10"/>
        </w:numPr>
        <w:spacing w:before="0" w:lineRule="auto"/>
        <w:ind w:left="72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Membership</w:t>
      </w:r>
    </w:p>
    <w:p w:rsidR="00000000" w:rsidDel="00000000" w:rsidP="00000000" w:rsidRDefault="00000000" w:rsidRPr="00000000" w14:paraId="00000030">
      <w:pPr>
        <w:numPr>
          <w:ilvl w:val="1"/>
          <w:numId w:val="10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Goal</w:t>
      </w:r>
      <w:r w:rsidDel="00000000" w:rsidR="00000000" w:rsidRPr="00000000">
        <w:rPr>
          <w:sz w:val="24"/>
          <w:szCs w:val="24"/>
          <w:rtl w:val="0"/>
        </w:rPr>
        <w:t xml:space="preserve"> is to up membership to 75 (12 more people)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Podcast (Michael)   </w:t>
        <w:tab/>
        <w:t xml:space="preserve"> </w:t>
      </w:r>
    </w:p>
    <w:p w:rsidR="00000000" w:rsidDel="00000000" w:rsidP="00000000" w:rsidRDefault="00000000" w:rsidRPr="00000000" w14:paraId="00000032">
      <w:pPr>
        <w:numPr>
          <w:ilvl w:val="1"/>
          <w:numId w:val="6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Goal</w:t>
      </w:r>
      <w:r w:rsidDel="00000000" w:rsidR="00000000" w:rsidRPr="00000000">
        <w:rPr>
          <w:sz w:val="24"/>
          <w:szCs w:val="24"/>
          <w:rtl w:val="0"/>
        </w:rPr>
        <w:t xml:space="preserve"> is to look into this idea, create awareness, increase social media, increase membership</w:t>
      </w:r>
    </w:p>
    <w:p w:rsidR="00000000" w:rsidDel="00000000" w:rsidP="00000000" w:rsidRDefault="00000000" w:rsidRPr="00000000" w14:paraId="00000033">
      <w:pPr>
        <w:numPr>
          <w:ilvl w:val="3"/>
          <w:numId w:val="6"/>
        </w:numPr>
        <w:ind w:left="288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15 minutes</w:t>
      </w:r>
    </w:p>
    <w:p w:rsidR="00000000" w:rsidDel="00000000" w:rsidP="00000000" w:rsidRDefault="00000000" w:rsidRPr="00000000" w14:paraId="00000034">
      <w:pPr>
        <w:numPr>
          <w:ilvl w:val="3"/>
          <w:numId w:val="6"/>
        </w:numPr>
        <w:ind w:left="288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Interview a member</w:t>
      </w:r>
    </w:p>
    <w:p w:rsidR="00000000" w:rsidDel="00000000" w:rsidP="00000000" w:rsidRDefault="00000000" w:rsidRPr="00000000" w14:paraId="00000035">
      <w:pPr>
        <w:numPr>
          <w:ilvl w:val="3"/>
          <w:numId w:val="6"/>
        </w:numPr>
        <w:ind w:left="288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Board generated content</w:t>
      </w:r>
    </w:p>
    <w:p w:rsidR="00000000" w:rsidDel="00000000" w:rsidP="00000000" w:rsidRDefault="00000000" w:rsidRPr="00000000" w14:paraId="00000036">
      <w:pPr>
        <w:numPr>
          <w:ilvl w:val="1"/>
          <w:numId w:val="6"/>
        </w:numPr>
        <w:spacing w:after="0" w:afterAutospacing="0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Continue with Get to Know your Chapter</w:t>
      </w:r>
    </w:p>
    <w:p w:rsidR="00000000" w:rsidDel="00000000" w:rsidP="00000000" w:rsidRDefault="00000000" w:rsidRPr="00000000" w14:paraId="00000037">
      <w:pPr>
        <w:numPr>
          <w:ilvl w:val="0"/>
          <w:numId w:val="15"/>
        </w:numPr>
        <w:spacing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Percipio Accountability Lunch (PAL) or a learning break (</w:t>
      </w: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Lisa Robbins</w:t>
        </w:r>
      </w:hyperlink>
      <w:r w:rsidDel="00000000" w:rsidR="00000000" w:rsidRPr="00000000">
        <w:rPr>
          <w:sz w:val="24"/>
          <w:szCs w:val="24"/>
          <w:rtl w:val="0"/>
        </w:rPr>
        <w:t xml:space="preserve"> and</w:t>
      </w:r>
      <w:hyperlink r:id="rId1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Catherine Thenault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8">
      <w:pPr>
        <w:numPr>
          <w:ilvl w:val="1"/>
          <w:numId w:val="15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All watch it at the same time and have a discussion</w:t>
      </w:r>
    </w:p>
    <w:p w:rsidR="00000000" w:rsidDel="00000000" w:rsidP="00000000" w:rsidRDefault="00000000" w:rsidRPr="00000000" w14:paraId="00000039">
      <w:pPr>
        <w:numPr>
          <w:ilvl w:val="1"/>
          <w:numId w:val="15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Goal</w:t>
      </w:r>
      <w:r w:rsidDel="00000000" w:rsidR="00000000" w:rsidRPr="00000000">
        <w:rPr>
          <w:sz w:val="24"/>
          <w:szCs w:val="24"/>
          <w:rtl w:val="0"/>
        </w:rPr>
        <w:t xml:space="preserve"> is to promote Percipio and network with the chapter – Board generated content &amp; outreach</w:t>
      </w:r>
    </w:p>
    <w:p w:rsidR="00000000" w:rsidDel="00000000" w:rsidP="00000000" w:rsidRDefault="00000000" w:rsidRPr="00000000" w14:paraId="0000003A">
      <w:pPr>
        <w:numPr>
          <w:ilvl w:val="0"/>
          <w:numId w:val="23"/>
        </w:numPr>
        <w:ind w:left="288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Once a quarter they do a live event</w:t>
      </w:r>
    </w:p>
    <w:p w:rsidR="00000000" w:rsidDel="00000000" w:rsidP="00000000" w:rsidRDefault="00000000" w:rsidRPr="00000000" w14:paraId="0000003B">
      <w:pPr>
        <w:numPr>
          <w:ilvl w:val="0"/>
          <w:numId w:val="23"/>
        </w:numPr>
        <w:ind w:left="288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Panel with discussion questions</w:t>
      </w:r>
    </w:p>
    <w:p w:rsidR="00000000" w:rsidDel="00000000" w:rsidP="00000000" w:rsidRDefault="00000000" w:rsidRPr="00000000" w14:paraId="0000003C">
      <w:pPr>
        <w:numPr>
          <w:ilvl w:val="0"/>
          <w:numId w:val="23"/>
        </w:numPr>
        <w:ind w:left="288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Bootcamps every month – tie it to monthly event topics</w:t>
      </w:r>
    </w:p>
    <w:p w:rsidR="00000000" w:rsidDel="00000000" w:rsidP="00000000" w:rsidRDefault="00000000" w:rsidRPr="00000000" w14:paraId="0000003D">
      <w:pPr>
        <w:numPr>
          <w:ilvl w:val="0"/>
          <w:numId w:val="23"/>
        </w:numPr>
        <w:ind w:left="288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Co-facilitate with a board member (members)</w:t>
      </w:r>
    </w:p>
    <w:p w:rsidR="00000000" w:rsidDel="00000000" w:rsidP="00000000" w:rsidRDefault="00000000" w:rsidRPr="00000000" w14:paraId="0000003E">
      <w:pPr>
        <w:numPr>
          <w:ilvl w:val="1"/>
          <w:numId w:val="23"/>
        </w:numPr>
        <w:ind w:left="360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Consistent email communication surrounding these events</w:t>
      </w:r>
    </w:p>
    <w:p w:rsidR="00000000" w:rsidDel="00000000" w:rsidP="00000000" w:rsidRDefault="00000000" w:rsidRPr="00000000" w14:paraId="0000003F">
      <w:pPr>
        <w:numPr>
          <w:ilvl w:val="1"/>
          <w:numId w:val="23"/>
        </w:numPr>
        <w:ind w:left="360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Fall, Winter, Spring</w:t>
      </w:r>
    </w:p>
    <w:p w:rsidR="00000000" w:rsidDel="00000000" w:rsidP="00000000" w:rsidRDefault="00000000" w:rsidRPr="00000000" w14:paraId="00000040">
      <w:pPr>
        <w:spacing w:before="0" w:lineRule="auto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Excellence Awards</w:t>
      </w:r>
    </w:p>
    <w:p w:rsidR="00000000" w:rsidDel="00000000" w:rsidP="00000000" w:rsidRDefault="00000000" w:rsidRPr="00000000" w14:paraId="00000041">
      <w:pPr>
        <w:numPr>
          <w:ilvl w:val="1"/>
          <w:numId w:val="12"/>
        </w:numPr>
        <w:spacing w:before="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$500 for being board of the month </w:t>
      </w:r>
    </w:p>
    <w:p w:rsidR="00000000" w:rsidDel="00000000" w:rsidP="00000000" w:rsidRDefault="00000000" w:rsidRPr="00000000" w14:paraId="00000042">
      <w:pPr>
        <w:numPr>
          <w:ilvl w:val="1"/>
          <w:numId w:val="12"/>
        </w:numPr>
        <w:spacing w:before="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Automatic awards</w:t>
      </w:r>
    </w:p>
    <w:p w:rsidR="00000000" w:rsidDel="00000000" w:rsidP="00000000" w:rsidRDefault="00000000" w:rsidRPr="00000000" w14:paraId="00000043">
      <w:pPr>
        <w:spacing w:before="240" w:lineRule="auto"/>
        <w:rPr>
          <w:b w:val="1"/>
          <w:color w:val="cc4125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color w:val="cc4125"/>
          <w:rtl w:val="0"/>
        </w:rPr>
        <w:t xml:space="preserve">Programming: </w:t>
      </w:r>
    </w:p>
    <w:p w:rsidR="00000000" w:rsidDel="00000000" w:rsidP="00000000" w:rsidRDefault="00000000" w:rsidRPr="00000000" w14:paraId="00000044">
      <w:pPr>
        <w:numPr>
          <w:ilvl w:val="0"/>
          <w:numId w:val="21"/>
        </w:numPr>
        <w:spacing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Monthly Programming Idea (Level Up)</w:t>
      </w:r>
    </w:p>
    <w:p w:rsidR="00000000" w:rsidDel="00000000" w:rsidP="00000000" w:rsidRDefault="00000000" w:rsidRPr="00000000" w14:paraId="00000045">
      <w:pPr>
        <w:numPr>
          <w:ilvl w:val="2"/>
          <w:numId w:val="2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Taking skills to next level, Upskilling &amp; Reskilling,</w:t>
      </w:r>
    </w:p>
    <w:p w:rsidR="00000000" w:rsidDel="00000000" w:rsidP="00000000" w:rsidRDefault="00000000" w:rsidRPr="00000000" w14:paraId="00000046">
      <w:pPr>
        <w:numPr>
          <w:ilvl w:val="2"/>
          <w:numId w:val="2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Externally create graphic</w:t>
      </w:r>
    </w:p>
    <w:p w:rsidR="00000000" w:rsidDel="00000000" w:rsidP="00000000" w:rsidRDefault="00000000" w:rsidRPr="00000000" w14:paraId="00000047">
      <w:pPr>
        <w:numPr>
          <w:ilvl w:val="0"/>
          <w:numId w:val="21"/>
        </w:numPr>
        <w:spacing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ATD Certification course</w:t>
      </w:r>
    </w:p>
    <w:p w:rsidR="00000000" w:rsidDel="00000000" w:rsidP="00000000" w:rsidRDefault="00000000" w:rsidRPr="00000000" w14:paraId="00000048">
      <w:pPr>
        <w:numPr>
          <w:ilvl w:val="2"/>
          <w:numId w:val="21"/>
        </w:numPr>
        <w:ind w:left="2160" w:hanging="360"/>
        <w:rPr>
          <w:u w:val="none"/>
        </w:rPr>
      </w:pPr>
      <w:hyperlink r:id="rId11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Wendy Picard</w:t>
        </w:r>
      </w:hyperlink>
      <w:r w:rsidDel="00000000" w:rsidR="00000000" w:rsidRPr="00000000">
        <w:rPr>
          <w:rtl w:val="0"/>
        </w:rPr>
        <w:t xml:space="preserve"> to revisit this idea with ATD national</w:t>
      </w:r>
    </w:p>
    <w:p w:rsidR="00000000" w:rsidDel="00000000" w:rsidP="00000000" w:rsidRDefault="00000000" w:rsidRPr="00000000" w14:paraId="00000049">
      <w:pPr>
        <w:numPr>
          <w:ilvl w:val="2"/>
          <w:numId w:val="2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If not through ATD, could it be with ROI Guy or Agile </w:t>
      </w:r>
    </w:p>
    <w:p w:rsidR="00000000" w:rsidDel="00000000" w:rsidP="00000000" w:rsidRDefault="00000000" w:rsidRPr="00000000" w14:paraId="0000004A">
      <w:pPr>
        <w:numPr>
          <w:ilvl w:val="0"/>
          <w:numId w:val="17"/>
        </w:numPr>
        <w:spacing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Research/Attend each option below: (April)</w:t>
      </w:r>
    </w:p>
    <w:p w:rsidR="00000000" w:rsidDel="00000000" w:rsidP="00000000" w:rsidRDefault="00000000" w:rsidRPr="00000000" w14:paraId="0000004B">
      <w:pPr>
        <w:numPr>
          <w:ilvl w:val="2"/>
          <w:numId w:val="1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Gamification – Surveyor certification</w:t>
      </w:r>
    </w:p>
    <w:p w:rsidR="00000000" w:rsidDel="00000000" w:rsidP="00000000" w:rsidRDefault="00000000" w:rsidRPr="00000000" w14:paraId="0000004C">
      <w:pPr>
        <w:numPr>
          <w:ilvl w:val="3"/>
          <w:numId w:val="17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Virtual or in-person</w:t>
      </w:r>
    </w:p>
    <w:p w:rsidR="00000000" w:rsidDel="00000000" w:rsidP="00000000" w:rsidRDefault="00000000" w:rsidRPr="00000000" w14:paraId="0000004D">
      <w:pPr>
        <w:numPr>
          <w:ilvl w:val="2"/>
          <w:numId w:val="1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Core Strengths – relationship intelligence (RQ) – virtual, free event</w:t>
      </w:r>
    </w:p>
    <w:p w:rsidR="00000000" w:rsidDel="00000000" w:rsidP="00000000" w:rsidRDefault="00000000" w:rsidRPr="00000000" w14:paraId="0000004E">
      <w:pPr>
        <w:numPr>
          <w:ilvl w:val="3"/>
          <w:numId w:val="17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Access to material, assessment prior to event</w:t>
      </w:r>
    </w:p>
    <w:p w:rsidR="00000000" w:rsidDel="00000000" w:rsidP="00000000" w:rsidRDefault="00000000" w:rsidRPr="00000000" w14:paraId="0000004F">
      <w:pPr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2"/>
          <w:numId w:val="1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Improv/Public Speaking – partner with Trinity Rep (Judy to call)</w:t>
      </w:r>
    </w:p>
    <w:p w:rsidR="00000000" w:rsidDel="00000000" w:rsidP="00000000" w:rsidRDefault="00000000" w:rsidRPr="00000000" w14:paraId="00000051">
      <w:pPr>
        <w:numPr>
          <w:ilvl w:val="3"/>
          <w:numId w:val="17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Promote fun &amp; learning – Attract members this way</w:t>
      </w:r>
    </w:p>
    <w:p w:rsidR="00000000" w:rsidDel="00000000" w:rsidP="00000000" w:rsidRDefault="00000000" w:rsidRPr="00000000" w14:paraId="00000052">
      <w:pPr>
        <w:numPr>
          <w:ilvl w:val="2"/>
          <w:numId w:val="1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TedX Event</w:t>
      </w:r>
    </w:p>
    <w:p w:rsidR="00000000" w:rsidDel="00000000" w:rsidP="00000000" w:rsidRDefault="00000000" w:rsidRPr="00000000" w14:paraId="00000053">
      <w:pPr>
        <w:numPr>
          <w:ilvl w:val="3"/>
          <w:numId w:val="17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Group go to an all-day event – October?</w:t>
      </w:r>
    </w:p>
    <w:p w:rsidR="00000000" w:rsidDel="00000000" w:rsidP="00000000" w:rsidRDefault="00000000" w:rsidRPr="00000000" w14:paraId="00000054">
      <w:pPr>
        <w:numPr>
          <w:ilvl w:val="2"/>
          <w:numId w:val="1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Metaverse</w:t>
      </w:r>
    </w:p>
    <w:p w:rsidR="00000000" w:rsidDel="00000000" w:rsidP="00000000" w:rsidRDefault="00000000" w:rsidRPr="00000000" w14:paraId="00000055">
      <w:pPr>
        <w:numPr>
          <w:ilvl w:val="2"/>
          <w:numId w:val="1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ID for SME’s</w:t>
      </w:r>
    </w:p>
    <w:p w:rsidR="00000000" w:rsidDel="00000000" w:rsidP="00000000" w:rsidRDefault="00000000" w:rsidRPr="00000000" w14:paraId="00000056">
      <w:pPr>
        <w:numPr>
          <w:ilvl w:val="2"/>
          <w:numId w:val="1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Trends for 2023</w:t>
      </w:r>
    </w:p>
    <w:p w:rsidR="00000000" w:rsidDel="00000000" w:rsidP="00000000" w:rsidRDefault="00000000" w:rsidRPr="00000000" w14:paraId="00000057">
      <w:pPr>
        <w:numPr>
          <w:ilvl w:val="2"/>
          <w:numId w:val="17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Project Management for Trainers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Reach out to network: Virtual options</w:t>
      </w:r>
    </w:p>
    <w:p w:rsidR="00000000" w:rsidDel="00000000" w:rsidP="00000000" w:rsidRDefault="00000000" w:rsidRPr="00000000" w14:paraId="00000059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Tim Slaide</w:t>
      </w:r>
    </w:p>
    <w:p w:rsidR="00000000" w:rsidDel="00000000" w:rsidP="00000000" w:rsidRDefault="00000000" w:rsidRPr="00000000" w14:paraId="0000005A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Lou Russell (PM for Trainers) – Peter reached out</w:t>
      </w:r>
    </w:p>
    <w:p w:rsidR="00000000" w:rsidDel="00000000" w:rsidP="00000000" w:rsidRDefault="00000000" w:rsidRPr="00000000" w14:paraId="0000005B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Karen had brought some people in</w:t>
      </w:r>
    </w:p>
    <w:p w:rsidR="00000000" w:rsidDel="00000000" w:rsidP="00000000" w:rsidRDefault="00000000" w:rsidRPr="00000000" w14:paraId="0000005C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Renee Brown (Dare to Lead)</w:t>
      </w:r>
    </w:p>
    <w:p w:rsidR="00000000" w:rsidDel="00000000" w:rsidP="00000000" w:rsidRDefault="00000000" w:rsidRPr="00000000" w14:paraId="0000005D">
      <w:pPr>
        <w:numPr>
          <w:ilvl w:val="1"/>
          <w:numId w:val="2"/>
        </w:numPr>
        <w:spacing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Dr. Z (Boston ATD – could invite them to join)</w:t>
      </w:r>
    </w:p>
    <w:p w:rsidR="00000000" w:rsidDel="00000000" w:rsidP="00000000" w:rsidRDefault="00000000" w:rsidRPr="00000000" w14:paraId="0000005E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*  Connect with other ATD’s (Central Mass) to network – virtual opportunities</w:t>
      </w:r>
    </w:p>
    <w:p w:rsidR="00000000" w:rsidDel="00000000" w:rsidP="00000000" w:rsidRDefault="00000000" w:rsidRPr="00000000" w14:paraId="0000005F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0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before="240" w:lineRule="auto"/>
        <w:rPr>
          <w:b w:val="1"/>
          <w:color w:val="cc4125"/>
          <w:sz w:val="24"/>
          <w:szCs w:val="24"/>
        </w:rPr>
      </w:pPr>
      <w:r w:rsidDel="00000000" w:rsidR="00000000" w:rsidRPr="00000000">
        <w:rPr>
          <w:b w:val="1"/>
          <w:color w:val="cc4125"/>
          <w:sz w:val="24"/>
          <w:szCs w:val="24"/>
          <w:rtl w:val="0"/>
        </w:rPr>
        <w:t xml:space="preserve">Programming - Monthly Brainstorm </w:t>
      </w:r>
    </w:p>
    <w:p w:rsidR="00000000" w:rsidDel="00000000" w:rsidP="00000000" w:rsidRDefault="00000000" w:rsidRPr="00000000" w14:paraId="00000067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color w:val="ffffff"/>
          <w:sz w:val="24"/>
          <w:szCs w:val="24"/>
          <w:shd w:fill="dd7e6b" w:val="clear"/>
          <w:rtl w:val="0"/>
        </w:rPr>
        <w:t xml:space="preserve"> September </w:t>
      </w:r>
      <w:r w:rsidDel="00000000" w:rsidR="00000000" w:rsidRPr="00000000">
        <w:rPr>
          <w:sz w:val="24"/>
          <w:szCs w:val="24"/>
          <w:rtl w:val="0"/>
        </w:rPr>
        <w:t xml:space="preserve"> – Kick-Off Networking</w:t>
      </w:r>
    </w:p>
    <w:p w:rsidR="00000000" w:rsidDel="00000000" w:rsidP="00000000" w:rsidRDefault="00000000" w:rsidRPr="00000000" w14:paraId="00000068">
      <w:pPr>
        <w:numPr>
          <w:ilvl w:val="0"/>
          <w:numId w:val="8"/>
        </w:numPr>
        <w:spacing w:before="0" w:lineRule="auto"/>
        <w:ind w:left="72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Get to Know your Board</w:t>
      </w:r>
    </w:p>
    <w:p w:rsidR="00000000" w:rsidDel="00000000" w:rsidP="00000000" w:rsidRDefault="00000000" w:rsidRPr="00000000" w14:paraId="00000069">
      <w:pPr>
        <w:numPr>
          <w:ilvl w:val="0"/>
          <w:numId w:val="8"/>
        </w:numPr>
        <w:spacing w:after="0" w:before="0" w:lineRule="auto"/>
        <w:ind w:left="72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Break out tables</w:t>
      </w:r>
    </w:p>
    <w:p w:rsidR="00000000" w:rsidDel="00000000" w:rsidP="00000000" w:rsidRDefault="00000000" w:rsidRPr="00000000" w14:paraId="0000006A">
      <w:pPr>
        <w:numPr>
          <w:ilvl w:val="0"/>
          <w:numId w:val="8"/>
        </w:numPr>
        <w:spacing w:after="0" w:before="0" w:lineRule="auto"/>
        <w:ind w:left="72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Zoom attire</w:t>
      </w:r>
    </w:p>
    <w:p w:rsidR="00000000" w:rsidDel="00000000" w:rsidP="00000000" w:rsidRDefault="00000000" w:rsidRPr="00000000" w14:paraId="0000006B">
      <w:pPr>
        <w:numPr>
          <w:ilvl w:val="0"/>
          <w:numId w:val="8"/>
        </w:numPr>
        <w:spacing w:after="0" w:before="0" w:lineRule="auto"/>
        <w:ind w:left="72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Thirsty Beaver in Cranston</w:t>
      </w:r>
    </w:p>
    <w:p w:rsidR="00000000" w:rsidDel="00000000" w:rsidP="00000000" w:rsidRDefault="00000000" w:rsidRPr="00000000" w14:paraId="0000006C">
      <w:pPr>
        <w:numPr>
          <w:ilvl w:val="0"/>
          <w:numId w:val="8"/>
        </w:numPr>
        <w:spacing w:after="0" w:before="0" w:lineRule="auto"/>
        <w:ind w:left="72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Ravenous – Cumberland (food trucks)</w:t>
      </w:r>
    </w:p>
    <w:p w:rsidR="00000000" w:rsidDel="00000000" w:rsidP="00000000" w:rsidRDefault="00000000" w:rsidRPr="00000000" w14:paraId="0000006D">
      <w:pPr>
        <w:numPr>
          <w:ilvl w:val="2"/>
          <w:numId w:val="8"/>
        </w:numPr>
        <w:spacing w:after="0" w:before="0" w:lineRule="auto"/>
        <w:ind w:left="216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Can they do a quick spiel on innovation or brainstorming?</w:t>
      </w:r>
    </w:p>
    <w:p w:rsidR="00000000" w:rsidDel="00000000" w:rsidP="00000000" w:rsidRDefault="00000000" w:rsidRPr="00000000" w14:paraId="0000006E">
      <w:pPr>
        <w:numPr>
          <w:ilvl w:val="2"/>
          <w:numId w:val="8"/>
        </w:numPr>
        <w:spacing w:before="0" w:lineRule="auto"/>
        <w:ind w:left="216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Wednesday’s – 9/21</w:t>
      </w:r>
    </w:p>
    <w:p w:rsidR="00000000" w:rsidDel="00000000" w:rsidP="00000000" w:rsidRDefault="00000000" w:rsidRPr="00000000" w14:paraId="0000006F">
      <w:pPr>
        <w:spacing w:before="0" w:lineRule="auto"/>
        <w:ind w:left="21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0" w:lineRule="auto"/>
        <w:rPr>
          <w:sz w:val="24"/>
          <w:szCs w:val="24"/>
        </w:rPr>
      </w:pPr>
      <w:r w:rsidDel="00000000" w:rsidR="00000000" w:rsidRPr="00000000">
        <w:rPr>
          <w:color w:val="ffffff"/>
          <w:sz w:val="24"/>
          <w:szCs w:val="24"/>
          <w:shd w:fill="dd7e6b" w:val="clear"/>
          <w:rtl w:val="0"/>
        </w:rPr>
        <w:t xml:space="preserve"> October </w:t>
      </w:r>
      <w:r w:rsidDel="00000000" w:rsidR="00000000" w:rsidRPr="00000000">
        <w:rPr>
          <w:sz w:val="24"/>
          <w:szCs w:val="24"/>
          <w:rtl w:val="0"/>
        </w:rPr>
        <w:t xml:space="preserve"> – Improv/Public Speaking @ Trinity</w:t>
      </w:r>
    </w:p>
    <w:p w:rsidR="00000000" w:rsidDel="00000000" w:rsidP="00000000" w:rsidRDefault="00000000" w:rsidRPr="00000000" w14:paraId="00000071">
      <w:pPr>
        <w:numPr>
          <w:ilvl w:val="0"/>
          <w:numId w:val="4"/>
        </w:numPr>
        <w:spacing w:before="0" w:lineRule="auto"/>
        <w:ind w:left="72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Check for morning times</w:t>
      </w:r>
    </w:p>
    <w:p w:rsidR="00000000" w:rsidDel="00000000" w:rsidP="00000000" w:rsidRDefault="00000000" w:rsidRPr="00000000" w14:paraId="00000072">
      <w:pPr>
        <w:spacing w:before="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before="0" w:lineRule="auto"/>
        <w:rPr>
          <w:sz w:val="24"/>
          <w:szCs w:val="24"/>
        </w:rPr>
      </w:pPr>
      <w:r w:rsidDel="00000000" w:rsidR="00000000" w:rsidRPr="00000000">
        <w:rPr>
          <w:color w:val="ffffff"/>
          <w:sz w:val="24"/>
          <w:szCs w:val="24"/>
          <w:shd w:fill="dd7e6b" w:val="clear"/>
          <w:rtl w:val="0"/>
        </w:rPr>
        <w:t xml:space="preserve"> </w:t>
      </w:r>
      <w:r w:rsidDel="00000000" w:rsidR="00000000" w:rsidRPr="00000000">
        <w:rPr>
          <w:color w:val="ffffff"/>
          <w:sz w:val="24"/>
          <w:szCs w:val="24"/>
          <w:shd w:fill="dd7e6b" w:val="clear"/>
          <w:rtl w:val="0"/>
        </w:rPr>
        <w:t xml:space="preserve">November  </w:t>
      </w:r>
      <w:r w:rsidDel="00000000" w:rsidR="00000000" w:rsidRPr="00000000">
        <w:rPr>
          <w:color w:val="ffffff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– </w:t>
      </w:r>
      <w:r w:rsidDel="00000000" w:rsidR="00000000" w:rsidRPr="00000000">
        <w:rPr>
          <w:sz w:val="24"/>
          <w:szCs w:val="24"/>
          <w:rtl w:val="0"/>
        </w:rPr>
        <w:t xml:space="preserve">Virtual</w:t>
      </w:r>
    </w:p>
    <w:p w:rsidR="00000000" w:rsidDel="00000000" w:rsidP="00000000" w:rsidRDefault="00000000" w:rsidRPr="00000000" w14:paraId="00000074">
      <w:pPr>
        <w:numPr>
          <w:ilvl w:val="0"/>
          <w:numId w:val="7"/>
        </w:numPr>
        <w:spacing w:before="0" w:lineRule="auto"/>
        <w:ind w:left="720" w:hanging="360"/>
        <w:rPr>
          <w:u w:val="none"/>
        </w:rPr>
      </w:pP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BIG NAME</w:t>
      </w:r>
    </w:p>
    <w:p w:rsidR="00000000" w:rsidDel="00000000" w:rsidP="00000000" w:rsidRDefault="00000000" w:rsidRPr="00000000" w14:paraId="00000075">
      <w:pPr>
        <w:spacing w:before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before="0" w:lineRule="auto"/>
        <w:rPr>
          <w:sz w:val="24"/>
          <w:szCs w:val="24"/>
        </w:rPr>
      </w:pPr>
      <w:r w:rsidDel="00000000" w:rsidR="00000000" w:rsidRPr="00000000">
        <w:rPr>
          <w:color w:val="ffffff"/>
          <w:sz w:val="24"/>
          <w:szCs w:val="24"/>
          <w:shd w:fill="dd7e6b" w:val="clear"/>
          <w:rtl w:val="0"/>
        </w:rPr>
        <w:t xml:space="preserve"> December </w:t>
      </w:r>
      <w:r w:rsidDel="00000000" w:rsidR="00000000" w:rsidRPr="00000000">
        <w:rPr>
          <w:color w:val="ffffff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– </w:t>
      </w:r>
      <w:r w:rsidDel="00000000" w:rsidR="00000000" w:rsidRPr="00000000">
        <w:rPr>
          <w:sz w:val="24"/>
          <w:szCs w:val="24"/>
          <w:rtl w:val="0"/>
        </w:rPr>
        <w:t xml:space="preserve">In-person</w:t>
      </w:r>
    </w:p>
    <w:p w:rsidR="00000000" w:rsidDel="00000000" w:rsidP="00000000" w:rsidRDefault="00000000" w:rsidRPr="00000000" w14:paraId="00000077">
      <w:pPr>
        <w:numPr>
          <w:ilvl w:val="0"/>
          <w:numId w:val="22"/>
        </w:numPr>
        <w:spacing w:before="0" w:lineRule="auto"/>
        <w:ind w:left="72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Chelo’s on the Waterfront, Warwick</w:t>
      </w:r>
    </w:p>
    <w:p w:rsidR="00000000" w:rsidDel="00000000" w:rsidP="00000000" w:rsidRDefault="00000000" w:rsidRPr="00000000" w14:paraId="00000078">
      <w:pPr>
        <w:numPr>
          <w:ilvl w:val="0"/>
          <w:numId w:val="22"/>
        </w:numPr>
        <w:spacing w:before="0" w:lineRule="auto"/>
        <w:ind w:left="72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Trivia</w:t>
      </w:r>
    </w:p>
    <w:p w:rsidR="00000000" w:rsidDel="00000000" w:rsidP="00000000" w:rsidRDefault="00000000" w:rsidRPr="00000000" w14:paraId="00000079">
      <w:pPr>
        <w:spacing w:before="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before="0" w:lineRule="auto"/>
        <w:rPr>
          <w:sz w:val="24"/>
          <w:szCs w:val="24"/>
        </w:rPr>
      </w:pPr>
      <w:r w:rsidDel="00000000" w:rsidR="00000000" w:rsidRPr="00000000">
        <w:rPr>
          <w:color w:val="ffffff"/>
          <w:sz w:val="24"/>
          <w:szCs w:val="24"/>
          <w:shd w:fill="dd7e6b" w:val="clear"/>
          <w:rtl w:val="0"/>
        </w:rPr>
        <w:t xml:space="preserve"> January </w:t>
      </w:r>
      <w:r w:rsidDel="00000000" w:rsidR="00000000" w:rsidRPr="00000000">
        <w:rPr>
          <w:color w:val="ffffff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– </w:t>
      </w:r>
      <w:r w:rsidDel="00000000" w:rsidR="00000000" w:rsidRPr="00000000">
        <w:rPr>
          <w:sz w:val="24"/>
          <w:szCs w:val="24"/>
          <w:rtl w:val="0"/>
        </w:rPr>
        <w:t xml:space="preserve">Panel</w:t>
      </w:r>
    </w:p>
    <w:p w:rsidR="00000000" w:rsidDel="00000000" w:rsidP="00000000" w:rsidRDefault="00000000" w:rsidRPr="00000000" w14:paraId="0000007B">
      <w:pPr>
        <w:numPr>
          <w:ilvl w:val="0"/>
          <w:numId w:val="24"/>
        </w:numPr>
        <w:spacing w:before="0" w:lineRule="auto"/>
        <w:ind w:left="72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Board Members – Intro to L&amp;D</w:t>
      </w:r>
    </w:p>
    <w:p w:rsidR="00000000" w:rsidDel="00000000" w:rsidP="00000000" w:rsidRDefault="00000000" w:rsidRPr="00000000" w14:paraId="0000007C">
      <w:pPr>
        <w:numPr>
          <w:ilvl w:val="0"/>
          <w:numId w:val="24"/>
        </w:numPr>
        <w:spacing w:after="0" w:before="0" w:lineRule="auto"/>
        <w:ind w:left="72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Future trends for 2023</w:t>
      </w:r>
    </w:p>
    <w:p w:rsidR="00000000" w:rsidDel="00000000" w:rsidP="00000000" w:rsidRDefault="00000000" w:rsidRPr="00000000" w14:paraId="0000007D">
      <w:pPr>
        <w:numPr>
          <w:ilvl w:val="0"/>
          <w:numId w:val="24"/>
        </w:numPr>
        <w:spacing w:before="0" w:lineRule="auto"/>
        <w:ind w:left="72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Bring a SME for free</w:t>
      </w:r>
    </w:p>
    <w:p w:rsidR="00000000" w:rsidDel="00000000" w:rsidP="00000000" w:rsidRDefault="00000000" w:rsidRPr="00000000" w14:paraId="0000007E">
      <w:pPr>
        <w:spacing w:before="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before="0" w:lineRule="auto"/>
        <w:rPr>
          <w:color w:val="ffffff"/>
          <w:sz w:val="24"/>
          <w:szCs w:val="24"/>
          <w:shd w:fill="dd7e6b" w:val="clear"/>
        </w:rPr>
      </w:pPr>
      <w:r w:rsidDel="00000000" w:rsidR="00000000" w:rsidRPr="00000000">
        <w:rPr>
          <w:color w:val="ffffff"/>
          <w:sz w:val="24"/>
          <w:szCs w:val="24"/>
          <w:shd w:fill="dd7e6b" w:val="clear"/>
          <w:rtl w:val="0"/>
        </w:rPr>
        <w:t xml:space="preserve"> February </w:t>
      </w:r>
    </w:p>
    <w:p w:rsidR="00000000" w:rsidDel="00000000" w:rsidP="00000000" w:rsidRDefault="00000000" w:rsidRPr="00000000" w14:paraId="00000080">
      <w:pPr>
        <w:numPr>
          <w:ilvl w:val="0"/>
          <w:numId w:val="3"/>
        </w:numPr>
        <w:spacing w:before="0" w:lineRule="auto"/>
        <w:ind w:left="72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DEI – Neurodiversity</w:t>
      </w:r>
    </w:p>
    <w:p w:rsidR="00000000" w:rsidDel="00000000" w:rsidP="00000000" w:rsidRDefault="00000000" w:rsidRPr="00000000" w14:paraId="00000081">
      <w:pPr>
        <w:numPr>
          <w:ilvl w:val="0"/>
          <w:numId w:val="3"/>
        </w:numPr>
        <w:spacing w:before="0" w:lineRule="auto"/>
        <w:ind w:left="72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Judy will reach out to</w:t>
      </w:r>
      <w:r w:rsidDel="00000000" w:rsidR="00000000" w:rsidRPr="00000000">
        <w:rPr>
          <w:sz w:val="24"/>
          <w:szCs w:val="24"/>
          <w:rtl w:val="0"/>
        </w:rPr>
        <w:t xml:space="preserve"> Christopher Veal</w:t>
      </w:r>
    </w:p>
    <w:p w:rsidR="00000000" w:rsidDel="00000000" w:rsidP="00000000" w:rsidRDefault="00000000" w:rsidRPr="00000000" w14:paraId="00000082">
      <w:pPr>
        <w:spacing w:before="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before="0" w:lineRule="auto"/>
        <w:rPr>
          <w:sz w:val="24"/>
          <w:szCs w:val="24"/>
        </w:rPr>
      </w:pPr>
      <w:r w:rsidDel="00000000" w:rsidR="00000000" w:rsidRPr="00000000">
        <w:rPr>
          <w:color w:val="ffffff"/>
          <w:sz w:val="24"/>
          <w:szCs w:val="24"/>
          <w:shd w:fill="dd7e6b" w:val="clear"/>
          <w:rtl w:val="0"/>
        </w:rPr>
        <w:t xml:space="preserve"> March </w:t>
      </w:r>
      <w:r w:rsidDel="00000000" w:rsidR="00000000" w:rsidRPr="00000000">
        <w:rPr>
          <w:sz w:val="24"/>
          <w:szCs w:val="24"/>
          <w:rtl w:val="0"/>
        </w:rPr>
        <w:t xml:space="preserve">– Practical gamification</w:t>
      </w:r>
    </w:p>
    <w:p w:rsidR="00000000" w:rsidDel="00000000" w:rsidP="00000000" w:rsidRDefault="00000000" w:rsidRPr="00000000" w14:paraId="00000084">
      <w:pPr>
        <w:spacing w:before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5">
      <w:pPr>
        <w:spacing w:before="0" w:lineRule="auto"/>
        <w:rPr>
          <w:sz w:val="24"/>
          <w:szCs w:val="24"/>
        </w:rPr>
      </w:pPr>
      <w:r w:rsidDel="00000000" w:rsidR="00000000" w:rsidRPr="00000000">
        <w:rPr>
          <w:color w:val="ffffff"/>
          <w:sz w:val="24"/>
          <w:szCs w:val="24"/>
          <w:shd w:fill="dd7e6b" w:val="clear"/>
          <w:rtl w:val="0"/>
        </w:rPr>
        <w:t xml:space="preserve"> April </w:t>
      </w:r>
      <w:r w:rsidDel="00000000" w:rsidR="00000000" w:rsidRPr="00000000">
        <w:rPr>
          <w:b w:val="1"/>
          <w:sz w:val="24"/>
          <w:szCs w:val="24"/>
          <w:rtl w:val="0"/>
        </w:rPr>
        <w:t xml:space="preserve"> - </w:t>
      </w:r>
      <w:r w:rsidDel="00000000" w:rsidR="00000000" w:rsidRPr="00000000">
        <w:rPr>
          <w:sz w:val="24"/>
          <w:szCs w:val="24"/>
          <w:rtl w:val="0"/>
        </w:rPr>
        <w:t xml:space="preserve">In-person</w:t>
      </w:r>
    </w:p>
    <w:p w:rsidR="00000000" w:rsidDel="00000000" w:rsidP="00000000" w:rsidRDefault="00000000" w:rsidRPr="00000000" w14:paraId="00000086">
      <w:pPr>
        <w:numPr>
          <w:ilvl w:val="0"/>
          <w:numId w:val="20"/>
        </w:numPr>
        <w:spacing w:before="0" w:lineRule="auto"/>
        <w:ind w:left="72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Coaching (both sides of the table)</w:t>
      </w:r>
    </w:p>
    <w:p w:rsidR="00000000" w:rsidDel="00000000" w:rsidP="00000000" w:rsidRDefault="00000000" w:rsidRPr="00000000" w14:paraId="00000087">
      <w:pPr>
        <w:numPr>
          <w:ilvl w:val="0"/>
          <w:numId w:val="20"/>
        </w:numPr>
        <w:spacing w:after="0" w:before="0" w:lineRule="auto"/>
        <w:ind w:left="72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Getting the most out of your feedback</w:t>
      </w:r>
    </w:p>
    <w:p w:rsidR="00000000" w:rsidDel="00000000" w:rsidP="00000000" w:rsidRDefault="00000000" w:rsidRPr="00000000" w14:paraId="00000088">
      <w:pPr>
        <w:numPr>
          <w:ilvl w:val="0"/>
          <w:numId w:val="20"/>
        </w:numPr>
        <w:spacing w:before="0" w:lineRule="auto"/>
        <w:ind w:left="72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Breakout activities</w:t>
      </w:r>
    </w:p>
    <w:p w:rsidR="00000000" w:rsidDel="00000000" w:rsidP="00000000" w:rsidRDefault="00000000" w:rsidRPr="00000000" w14:paraId="00000089">
      <w:pPr>
        <w:spacing w:before="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before="0" w:lineRule="auto"/>
        <w:rPr>
          <w:sz w:val="24"/>
          <w:szCs w:val="24"/>
        </w:rPr>
      </w:pPr>
      <w:r w:rsidDel="00000000" w:rsidR="00000000" w:rsidRPr="00000000">
        <w:rPr>
          <w:color w:val="ffffff"/>
          <w:sz w:val="24"/>
          <w:szCs w:val="24"/>
          <w:shd w:fill="dd7e6b" w:val="clear"/>
          <w:rtl w:val="0"/>
        </w:rPr>
        <w:t xml:space="preserve"> </w:t>
      </w:r>
      <w:r w:rsidDel="00000000" w:rsidR="00000000" w:rsidRPr="00000000">
        <w:rPr>
          <w:color w:val="ffffff"/>
          <w:sz w:val="24"/>
          <w:szCs w:val="24"/>
          <w:shd w:fill="dd7e6b" w:val="clear"/>
          <w:rtl w:val="0"/>
        </w:rPr>
        <w:t xml:space="preserve">May </w:t>
      </w:r>
      <w:r w:rsidDel="00000000" w:rsidR="00000000" w:rsidRPr="00000000">
        <w:rPr>
          <w:b w:val="1"/>
          <w:sz w:val="24"/>
          <w:szCs w:val="24"/>
          <w:rtl w:val="0"/>
        </w:rPr>
        <w:t xml:space="preserve"> – </w:t>
      </w:r>
      <w:r w:rsidDel="00000000" w:rsidR="00000000" w:rsidRPr="00000000">
        <w:rPr>
          <w:sz w:val="24"/>
          <w:szCs w:val="24"/>
          <w:rtl w:val="0"/>
        </w:rPr>
        <w:t xml:space="preserve">Design &amp; Development</w:t>
      </w:r>
      <w:r w:rsidDel="00000000" w:rsidR="00000000" w:rsidRPr="00000000">
        <w:rPr>
          <w:b w:val="1"/>
          <w:sz w:val="24"/>
          <w:szCs w:val="24"/>
          <w:rtl w:val="0"/>
        </w:rPr>
        <w:t xml:space="preserve"> / </w:t>
      </w:r>
      <w:r w:rsidDel="00000000" w:rsidR="00000000" w:rsidRPr="00000000">
        <w:rPr>
          <w:sz w:val="24"/>
          <w:szCs w:val="24"/>
          <w:rtl w:val="0"/>
        </w:rPr>
        <w:t xml:space="preserve">Graphic Design</w:t>
      </w:r>
    </w:p>
    <w:p w:rsidR="00000000" w:rsidDel="00000000" w:rsidP="00000000" w:rsidRDefault="00000000" w:rsidRPr="00000000" w14:paraId="0000008B">
      <w:pPr>
        <w:spacing w:before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before="0" w:lineRule="auto"/>
        <w:rPr>
          <w:b w:val="1"/>
          <w:sz w:val="24"/>
          <w:szCs w:val="24"/>
        </w:rPr>
      </w:pPr>
      <w:r w:rsidDel="00000000" w:rsidR="00000000" w:rsidRPr="00000000">
        <w:rPr>
          <w:color w:val="ffffff"/>
          <w:sz w:val="24"/>
          <w:szCs w:val="24"/>
          <w:shd w:fill="dd7e6b" w:val="clear"/>
          <w:rtl w:val="0"/>
        </w:rPr>
        <w:t xml:space="preserve"> June </w:t>
      </w:r>
      <w:r w:rsidDel="00000000" w:rsidR="00000000" w:rsidRPr="00000000">
        <w:rPr>
          <w:b w:val="1"/>
          <w:sz w:val="24"/>
          <w:szCs w:val="24"/>
          <w:rtl w:val="0"/>
        </w:rPr>
        <w:t xml:space="preserve"> –</w:t>
      </w:r>
    </w:p>
    <w:p w:rsidR="00000000" w:rsidDel="00000000" w:rsidP="00000000" w:rsidRDefault="00000000" w:rsidRPr="00000000" w14:paraId="0000008D">
      <w:pPr>
        <w:spacing w:before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E">
      <w:pPr>
        <w:spacing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* </w:t>
      </w:r>
      <w:r w:rsidDel="00000000" w:rsidR="00000000" w:rsidRPr="00000000">
        <w:rPr>
          <w:sz w:val="24"/>
          <w:szCs w:val="24"/>
          <w:rtl w:val="0"/>
        </w:rPr>
        <w:t xml:space="preserve">Passport idea – stamps; keep card on file – each stamp is a different level</w:t>
      </w:r>
    </w:p>
    <w:p w:rsidR="00000000" w:rsidDel="00000000" w:rsidP="00000000" w:rsidRDefault="00000000" w:rsidRPr="00000000" w14:paraId="0000008F">
      <w:pPr>
        <w:numPr>
          <w:ilvl w:val="0"/>
          <w:numId w:val="9"/>
        </w:numPr>
        <w:spacing w:before="0" w:lineRule="auto"/>
        <w:ind w:left="720" w:hanging="360"/>
        <w:rPr>
          <w:sz w:val="24"/>
          <w:szCs w:val="24"/>
          <w:u w:val="none"/>
        </w:rPr>
      </w:pPr>
      <w:hyperlink r:id="rId12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Heather Boyle</w:t>
        </w:r>
      </w:hyperlink>
      <w:r w:rsidDel="00000000" w:rsidR="00000000" w:rsidRPr="00000000">
        <w:rPr>
          <w:sz w:val="24"/>
          <w:szCs w:val="24"/>
          <w:rtl w:val="0"/>
        </w:rPr>
        <w:t xml:space="preserve"> checking with Brian - graphic designer</w:t>
      </w:r>
    </w:p>
    <w:p w:rsidR="00000000" w:rsidDel="00000000" w:rsidP="00000000" w:rsidRDefault="00000000" w:rsidRPr="00000000" w14:paraId="00000090">
      <w:pPr>
        <w:spacing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1">
      <w:pPr>
        <w:spacing w:before="240" w:lineRule="auto"/>
        <w:rPr>
          <w:b w:val="1"/>
          <w:color w:val="cc4125"/>
        </w:rPr>
      </w:pPr>
      <w:r w:rsidDel="00000000" w:rsidR="00000000" w:rsidRPr="00000000">
        <w:rPr>
          <w:b w:val="1"/>
          <w:color w:val="cc4125"/>
          <w:rtl w:val="0"/>
        </w:rPr>
        <w:t xml:space="preserve">Finances: </w:t>
      </w:r>
    </w:p>
    <w:p w:rsidR="00000000" w:rsidDel="00000000" w:rsidP="00000000" w:rsidRDefault="00000000" w:rsidRPr="00000000" w14:paraId="00000092">
      <w:pPr>
        <w:numPr>
          <w:ilvl w:val="0"/>
          <w:numId w:val="13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Membership: Adding (12) people in Q3 and Q4</w:t>
      </w:r>
    </w:p>
    <w:p w:rsidR="00000000" w:rsidDel="00000000" w:rsidP="00000000" w:rsidRDefault="00000000" w:rsidRPr="00000000" w14:paraId="00000093">
      <w:pPr>
        <w:numPr>
          <w:ilvl w:val="0"/>
          <w:numId w:val="13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Event fees: 35/25</w:t>
      </w:r>
    </w:p>
    <w:p w:rsidR="00000000" w:rsidDel="00000000" w:rsidP="00000000" w:rsidRDefault="00000000" w:rsidRPr="00000000" w14:paraId="00000094">
      <w:pPr>
        <w:numPr>
          <w:ilvl w:val="0"/>
          <w:numId w:val="13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Attendance Goals: 10 paid - virtual, 12-paid in-person</w:t>
      </w:r>
    </w:p>
    <w:p w:rsidR="00000000" w:rsidDel="00000000" w:rsidP="00000000" w:rsidRDefault="00000000" w:rsidRPr="00000000" w14:paraId="0000009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6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Meeting adjourned:</w:t>
      </w:r>
      <w:r w:rsidDel="00000000" w:rsidR="00000000" w:rsidRPr="00000000">
        <w:rPr>
          <w:rtl w:val="0"/>
        </w:rPr>
        <w:t xml:space="preserve"> 5:08PM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wendy@atdbaycolonies.org" TargetMode="External"/><Relationship Id="rId10" Type="http://schemas.openxmlformats.org/officeDocument/2006/relationships/hyperlink" Target="mailto:catherine@atdbaycolonies.org" TargetMode="External"/><Relationship Id="rId12" Type="http://schemas.openxmlformats.org/officeDocument/2006/relationships/hyperlink" Target="mailto:heather@atdbaycolonies.org" TargetMode="External"/><Relationship Id="rId9" Type="http://schemas.openxmlformats.org/officeDocument/2006/relationships/hyperlink" Target="mailto:lisa@atdbaycolonies.org" TargetMode="External"/><Relationship Id="rId5" Type="http://schemas.openxmlformats.org/officeDocument/2006/relationships/styles" Target="styles.xml"/><Relationship Id="rId6" Type="http://schemas.openxmlformats.org/officeDocument/2006/relationships/hyperlink" Target="mailto:patrick@atdbaycolonies.org" TargetMode="External"/><Relationship Id="rId7" Type="http://schemas.openxmlformats.org/officeDocument/2006/relationships/hyperlink" Target="mailto:judy@atdbaycolonies.org" TargetMode="External"/><Relationship Id="rId8" Type="http://schemas.openxmlformats.org/officeDocument/2006/relationships/hyperlink" Target="mailto:patrick@atdbaycolon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