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September 9, 2022 | 8:00AM - 9:30AM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Catherine, Wendy, Michael, Peter, Brian, Heather, Dayne</w:t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8:05AM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</w:t>
      </w:r>
      <w:r w:rsidDel="00000000" w:rsidR="00000000" w:rsidRPr="00000000">
        <w:rPr>
          <w:rtl w:val="0"/>
        </w:rPr>
        <w:t xml:space="preserve">  Wendy and Catherine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ALC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Changed to virtual, will now be held November 2-4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details to come on the platform, etc.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ALC will be combined with ICE in May going forward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Upcoming Events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September Event 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11 people registered so far 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other professionals 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Most board members will be there around 4:30 for setup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Materials: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Peter - Whiteboard &amp; hat, veggie platter &amp; forks 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Wendy - ATD swag &amp; banner, whiteboard markers 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Brian/Jay - Raffle tickets and other materials </w:t>
      </w:r>
    </w:p>
    <w:p w:rsidR="00000000" w:rsidDel="00000000" w:rsidP="00000000" w:rsidRDefault="00000000" w:rsidRPr="00000000" w14:paraId="00000016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Brian is picking up food from Daves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Catherine - drink ticket; QR code to the program schedule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October Event - October 26th 8-9:30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be there as early as 7:30 to setup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5-10 min walk to event room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Provide a map of walk to event room - plug it into confirmation email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Materials: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Catherine - Coffee connections (decide closer to event)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spacing w:after="24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Wendy - ATD swag &amp; banner for walk</w:t>
      </w:r>
    </w:p>
    <w:p w:rsidR="00000000" w:rsidDel="00000000" w:rsidP="00000000" w:rsidRDefault="00000000" w:rsidRPr="00000000" w14:paraId="0000001F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General Updates: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Membership - no updates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Communications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Sept. event reminder going out on 9/12 and final on 9/19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the process of phasing out old LinkedIn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Power-Up Series - need to create a graphic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CARE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See Peter’s email (Make necessary updates to email, phone, etc.)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Everyone needs to be a Power Member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Volunteering - no updates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Curation - no updates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Operations 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Add in surveys to the Power-Up series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Programming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December: Chelo’s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Look for alternative event space 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RWP Zoo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Holiday Lights Spectacular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Catered event per person (buffet is $32/person)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Venture cafes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Program Adjustment for May 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Removing Wendy &amp; Joanna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Russell Dubree - keynote speaker - Level up your Team/Culture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May 9th, virtual @ 12:00pm 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Professional Development 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Michael &amp; Wendy meeting with Center of Neurodiversity at Landmark for February panel 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Power-Up Series - add in another topic on MetaVerse? Bonus round?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Revenue Sharing with ATDSC (gamification certification)</w:t>
      </w:r>
    </w:p>
    <w:p w:rsidR="00000000" w:rsidDel="00000000" w:rsidP="00000000" w:rsidRDefault="00000000" w:rsidRPr="00000000" w14:paraId="0000003C">
      <w:pPr>
        <w:numPr>
          <w:ilvl w:val="2"/>
          <w:numId w:val="4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50/50 split </w:t>
      </w:r>
    </w:p>
    <w:p w:rsidR="00000000" w:rsidDel="00000000" w:rsidP="00000000" w:rsidRDefault="00000000" w:rsidRPr="00000000" w14:paraId="0000003D">
      <w:pPr>
        <w:numPr>
          <w:ilvl w:val="2"/>
          <w:numId w:val="4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Share cost of room rental, etc. </w:t>
      </w:r>
    </w:p>
    <w:p w:rsidR="00000000" w:rsidDel="00000000" w:rsidP="00000000" w:rsidRDefault="00000000" w:rsidRPr="00000000" w14:paraId="0000003E">
      <w:pPr>
        <w:numPr>
          <w:ilvl w:val="2"/>
          <w:numId w:val="4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Connect with Patrick on financials </w:t>
      </w:r>
    </w:p>
    <w:p w:rsidR="00000000" w:rsidDel="00000000" w:rsidP="00000000" w:rsidRDefault="00000000" w:rsidRPr="00000000" w14:paraId="0000003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Meeting adjourned:</w:t>
      </w:r>
      <w:r w:rsidDel="00000000" w:rsidR="00000000" w:rsidRPr="00000000">
        <w:rPr>
          <w:rtl w:val="0"/>
        </w:rPr>
        <w:t xml:space="preserve">9:26AM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34"/>
        <w:szCs w:val="3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wpzoo.org/holidayl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